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1B878644"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Facilities &amp; Engineering</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4EFE9D35" w:rsidR="005C77E4" w:rsidRPr="00016F1A" w:rsidRDefault="007B02AE" w:rsidP="00016F1A">
            <w:pPr>
              <w:ind w:left="-104"/>
              <w:rPr>
                <w:rFonts w:ascii="Arial" w:hAnsi="Arial" w:cs="Arial"/>
              </w:rPr>
            </w:pPr>
            <w:r>
              <w:rPr>
                <w:rFonts w:ascii="Arial" w:hAnsi="Arial" w:cs="Arial"/>
              </w:rPr>
              <w:t xml:space="preserve"> </w:t>
            </w:r>
            <w:r w:rsidR="00257CD1">
              <w:rPr>
                <w:rFonts w:ascii="Arial" w:hAnsi="Arial" w:cs="Arial"/>
              </w:rPr>
              <w:t>HVAC Technician</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3104C0F0"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Non-Exempt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1C1DD9AC"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257CD1">
              <w:rPr>
                <w:rFonts w:ascii="Arial" w:hAnsi="Arial" w:cs="Arial"/>
                <w:iCs/>
              </w:rPr>
              <w:t>Facilities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63AC0A43" w14:textId="0777FE3A" w:rsidR="00257CD1" w:rsidRPr="00257CD1" w:rsidRDefault="00257CD1" w:rsidP="00257CD1">
            <w:pPr>
              <w:pStyle w:val="ListParagraph"/>
              <w:numPr>
                <w:ilvl w:val="0"/>
                <w:numId w:val="2"/>
              </w:numPr>
              <w:rPr>
                <w:rFonts w:ascii="Arial" w:eastAsia="Times New Roman" w:hAnsi="Arial" w:cs="Arial"/>
              </w:rPr>
            </w:pPr>
            <w:r w:rsidRPr="00257CD1">
              <w:rPr>
                <w:rFonts w:ascii="Arial" w:eastAsia="Times New Roman" w:hAnsi="Arial" w:cs="Arial"/>
              </w:rPr>
              <w:t xml:space="preserve">Perform preventive, corrective, and predictive maintenance on commercial and industrial HVAC systems supporting office, </w:t>
            </w:r>
            <w:r>
              <w:rPr>
                <w:rFonts w:ascii="Arial" w:eastAsia="Times New Roman" w:hAnsi="Arial" w:cs="Arial"/>
              </w:rPr>
              <w:t>production</w:t>
            </w:r>
            <w:r w:rsidRPr="00257CD1">
              <w:rPr>
                <w:rFonts w:ascii="Arial" w:eastAsia="Times New Roman" w:hAnsi="Arial" w:cs="Arial"/>
              </w:rPr>
              <w:t>, and utility areas.</w:t>
            </w:r>
          </w:p>
          <w:p w14:paraId="5A12A6C5" w14:textId="7F744E07" w:rsidR="00257CD1" w:rsidRPr="00257CD1" w:rsidRDefault="00257CD1" w:rsidP="00257CD1">
            <w:pPr>
              <w:pStyle w:val="ListParagraph"/>
              <w:numPr>
                <w:ilvl w:val="0"/>
                <w:numId w:val="2"/>
              </w:numPr>
              <w:rPr>
                <w:rFonts w:ascii="Arial" w:eastAsia="Times New Roman" w:hAnsi="Arial" w:cs="Arial"/>
              </w:rPr>
            </w:pPr>
            <w:r w:rsidRPr="00257CD1">
              <w:rPr>
                <w:rFonts w:ascii="Arial" w:eastAsia="Times New Roman" w:hAnsi="Arial" w:cs="Arial"/>
              </w:rPr>
              <w:t>Ensure optimal performance, compliance, and reliability of critical heating, ventilation, air conditioning, and refrigeration systems.</w:t>
            </w:r>
          </w:p>
          <w:p w14:paraId="1894CC21" w14:textId="70BA566F" w:rsidR="00257CD1" w:rsidRPr="00257CD1" w:rsidRDefault="00257CD1" w:rsidP="00257CD1">
            <w:pPr>
              <w:pStyle w:val="ListParagraph"/>
              <w:numPr>
                <w:ilvl w:val="0"/>
                <w:numId w:val="2"/>
              </w:numPr>
              <w:rPr>
                <w:rFonts w:ascii="Arial" w:eastAsia="Times New Roman" w:hAnsi="Arial" w:cs="Arial"/>
              </w:rPr>
            </w:pPr>
            <w:r w:rsidRPr="00257CD1">
              <w:rPr>
                <w:rFonts w:ascii="Arial" w:eastAsia="Times New Roman" w:hAnsi="Arial" w:cs="Arial"/>
              </w:rPr>
              <w:t>Troubleshoot, diagnose, and resolve mechanical and electrical issues independently with minimal supervision.</w:t>
            </w:r>
          </w:p>
          <w:p w14:paraId="1F67CB6F" w14:textId="00310705" w:rsidR="00257CD1" w:rsidRPr="00257CD1" w:rsidRDefault="00257CD1" w:rsidP="00257CD1">
            <w:pPr>
              <w:pStyle w:val="ListParagraph"/>
              <w:numPr>
                <w:ilvl w:val="0"/>
                <w:numId w:val="2"/>
              </w:numPr>
              <w:rPr>
                <w:rFonts w:ascii="Arial" w:eastAsia="Times New Roman" w:hAnsi="Arial" w:cs="Arial"/>
              </w:rPr>
            </w:pPr>
            <w:r w:rsidRPr="00257CD1">
              <w:rPr>
                <w:rFonts w:ascii="Arial" w:eastAsia="Times New Roman" w:hAnsi="Arial" w:cs="Arial"/>
              </w:rPr>
              <w:t>Support continuous operations in a cGMP-regulated facility by maintaining environmental controls and air handling equipment in accordance with FDA, OSHA, and company standards.</w:t>
            </w:r>
          </w:p>
          <w:p w14:paraId="3A7ECB92" w14:textId="5AFD108E" w:rsidR="007001D1" w:rsidRPr="007001D1" w:rsidRDefault="007001D1" w:rsidP="00C118AB">
            <w:pPr>
              <w:pStyle w:val="ListParagraph"/>
              <w:spacing w:before="100" w:beforeAutospacing="1" w:after="100" w:afterAutospacing="1"/>
              <w:rPr>
                <w:rFonts w:ascii="Arial" w:eastAsia="Times New Roman" w:hAnsi="Arial" w:cs="Arial"/>
                <w:sz w:val="24"/>
                <w:szCs w:val="24"/>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10779B73" w14:textId="4FAE79DF"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Perform scheduled preventive and corrective maintenance on HVAC, refrigeration, and building automation systems.</w:t>
            </w:r>
          </w:p>
          <w:p w14:paraId="57935255" w14:textId="78901872"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Diagnose and repair mechanical, pneumatic, and electrical malfunctions across chillers, air handlers, rooftop units, split systems, boilers, and process cooling/heating loops.</w:t>
            </w:r>
          </w:p>
          <w:p w14:paraId="49CA72A0" w14:textId="07CDFD6F"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Inspect and calibrate sensors, thermostats, actuators, and control valves for accuracy and performance.</w:t>
            </w:r>
          </w:p>
          <w:p w14:paraId="769C459B" w14:textId="4D7B0D4B"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Perform daily monitoring and documentation of HVAC system readings, pressures, and temperatures to ensure consistent operation within validated parameters.</w:t>
            </w:r>
          </w:p>
          <w:p w14:paraId="64273136" w14:textId="3500D975"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Maintain and troubleshoot Building Management Systems (BMS) and associated automation controls.</w:t>
            </w:r>
          </w:p>
          <w:p w14:paraId="4E97BFA8" w14:textId="4695E68C"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Read and interpret blueprints, wiring diagrams, and technical manuals to identify issues and implement effective solutions.</w:t>
            </w:r>
          </w:p>
          <w:p w14:paraId="2EA05E1C" w14:textId="2B38384B"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Support the installation and commissioning of new HVAC systems and equipment modifications.</w:t>
            </w:r>
          </w:p>
          <w:p w14:paraId="594715FD" w14:textId="3F50B2E8"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Document all work performed in CMMS (Computerized Maintenance Management System) in compliance with cGMP and internal quality standards.</w:t>
            </w:r>
          </w:p>
          <w:p w14:paraId="17235F22" w14:textId="2110F1FE"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Coordinate with Engineering, Facilities, and Quality Assurance on change control, validation, and maintenance activities.</w:t>
            </w:r>
          </w:p>
          <w:p w14:paraId="4305551F" w14:textId="6FCE8F7D"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lastRenderedPageBreak/>
              <w:t>Adhere strictly to safety standards, Lockout/Tagout (LOTO) protocols, and regulatory guidelines.</w:t>
            </w:r>
          </w:p>
          <w:p w14:paraId="3E9F61D3" w14:textId="6A8F0D43"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Provide technical support and training to junior maintenance staff as needed.</w:t>
            </w:r>
          </w:p>
          <w:p w14:paraId="0378B426" w14:textId="409AEE3A" w:rsidR="00257CD1"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Maintain cleanliness and organization in all mechanical and equipment areas.</w:t>
            </w:r>
          </w:p>
          <w:p w14:paraId="226A8E7C" w14:textId="12745DDA" w:rsidR="007C2A49" w:rsidRPr="00257CD1" w:rsidRDefault="00257CD1" w:rsidP="00257CD1">
            <w:pPr>
              <w:numPr>
                <w:ilvl w:val="0"/>
                <w:numId w:val="3"/>
              </w:numPr>
              <w:spacing w:before="100" w:beforeAutospacing="1" w:after="100" w:afterAutospacing="1"/>
              <w:rPr>
                <w:rFonts w:ascii="Arial" w:eastAsia="Times New Roman" w:hAnsi="Arial" w:cs="Arial"/>
              </w:rPr>
            </w:pPr>
            <w:r w:rsidRPr="00257CD1">
              <w:rPr>
                <w:rFonts w:ascii="Arial" w:eastAsia="Times New Roman" w:hAnsi="Arial" w:cs="Arial"/>
              </w:rPr>
              <w:t>Perform additional related duties as assigned to support facility and operational reliability.</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030CD684" w:rsidR="007C2A49" w:rsidRPr="00AA526A" w:rsidRDefault="00AA526A" w:rsidP="00AA526A">
            <w:pPr>
              <w:rPr>
                <w:rFonts w:ascii="Arial" w:hAnsi="Arial" w:cs="Arial"/>
              </w:rPr>
            </w:pPr>
            <w:r>
              <w:rPr>
                <w:rFonts w:ascii="Arial" w:hAnsi="Arial" w:cs="Arial"/>
              </w:rPr>
              <w:t>This role does not have direct supervisory responsibilities but may provide technical guidance to junior maintenance personnel or contractors.</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4FEF63E8" w14:textId="77777777" w:rsidR="00EE12E9" w:rsidRDefault="002064E9" w:rsidP="00EE12E9">
            <w:pPr>
              <w:pStyle w:val="ListParagraph"/>
              <w:numPr>
                <w:ilvl w:val="0"/>
                <w:numId w:val="5"/>
              </w:numPr>
              <w:rPr>
                <w:rFonts w:ascii="Arial" w:hAnsi="Arial" w:cs="Arial"/>
                <w:iCs/>
              </w:rPr>
            </w:pPr>
            <w:r w:rsidRPr="003A1F85">
              <w:rPr>
                <w:rFonts w:ascii="Arial" w:hAnsi="Arial" w:cs="Arial"/>
                <w:iCs/>
              </w:rPr>
              <w:t xml:space="preserve">High School Diploma or equivalent </w:t>
            </w:r>
            <w:r w:rsidR="00BB2E6A">
              <w:rPr>
                <w:rFonts w:ascii="Arial" w:hAnsi="Arial" w:cs="Arial"/>
                <w:iCs/>
              </w:rPr>
              <w:t>required.</w:t>
            </w:r>
          </w:p>
          <w:p w14:paraId="17D049B8" w14:textId="3319BD92" w:rsidR="00BB2E6A" w:rsidRPr="003A1F85" w:rsidRDefault="00BB2E6A" w:rsidP="00EE12E9">
            <w:pPr>
              <w:pStyle w:val="ListParagraph"/>
              <w:numPr>
                <w:ilvl w:val="0"/>
                <w:numId w:val="5"/>
              </w:numPr>
              <w:rPr>
                <w:rFonts w:ascii="Arial" w:hAnsi="Arial" w:cs="Arial"/>
                <w:iCs/>
              </w:rPr>
            </w:pPr>
            <w:r>
              <w:rPr>
                <w:rFonts w:ascii="Arial" w:hAnsi="Arial" w:cs="Arial"/>
                <w:iCs/>
              </w:rPr>
              <w:t xml:space="preserve">Completion of accredited vocational or technical training program in HVAC, </w:t>
            </w:r>
            <w:r>
              <w:rPr>
                <w:rFonts w:ascii="Arial" w:hAnsi="Arial" w:cs="Arial"/>
                <w:iCs/>
              </w:rPr>
              <w:lastRenderedPageBreak/>
              <w:t>Refrigeration, or Mechanical Systems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35C3A0DC" w14:textId="5767CBD2" w:rsidR="008750E7" w:rsidRDefault="00BB2E6A" w:rsidP="008750E7">
            <w:pPr>
              <w:pStyle w:val="ListParagraph"/>
              <w:numPr>
                <w:ilvl w:val="0"/>
                <w:numId w:val="6"/>
              </w:numPr>
              <w:rPr>
                <w:rFonts w:ascii="Arial" w:hAnsi="Arial" w:cs="Arial"/>
                <w:iCs/>
              </w:rPr>
            </w:pPr>
            <w:r w:rsidRPr="00BB2E6A">
              <w:rPr>
                <w:rFonts w:ascii="Arial" w:hAnsi="Arial" w:cs="Arial"/>
                <w:iCs/>
              </w:rPr>
              <w:t>Minimum 5 years of progressively responsible experience in commercial or industrial HVAC maintenance and repair.</w:t>
            </w:r>
          </w:p>
          <w:p w14:paraId="7E034909" w14:textId="2E6B8B65" w:rsidR="00BB2E6A" w:rsidRPr="00BB2E6A" w:rsidRDefault="00BB2E6A" w:rsidP="00BB2E6A">
            <w:pPr>
              <w:pStyle w:val="ListParagraph"/>
              <w:numPr>
                <w:ilvl w:val="0"/>
                <w:numId w:val="6"/>
              </w:numPr>
              <w:rPr>
                <w:rFonts w:ascii="Arial" w:hAnsi="Arial" w:cs="Arial"/>
                <w:iCs/>
              </w:rPr>
            </w:pPr>
            <w:r w:rsidRPr="00BB2E6A">
              <w:rPr>
                <w:rFonts w:ascii="Arial" w:hAnsi="Arial" w:cs="Arial"/>
                <w:iCs/>
              </w:rPr>
              <w:t>Experience working in FDA-regulated, GMP, or pharmaceutical/biotech manufacturing environments strongly preferred.</w:t>
            </w:r>
          </w:p>
          <w:p w14:paraId="456448C5" w14:textId="443B2F49" w:rsidR="00BB2E6A" w:rsidRPr="00BB2E6A" w:rsidRDefault="00BB2E6A" w:rsidP="00BB2E6A">
            <w:pPr>
              <w:pStyle w:val="ListParagraph"/>
              <w:numPr>
                <w:ilvl w:val="0"/>
                <w:numId w:val="6"/>
              </w:numPr>
              <w:rPr>
                <w:rFonts w:ascii="Arial" w:hAnsi="Arial" w:cs="Arial"/>
                <w:iCs/>
              </w:rPr>
            </w:pPr>
            <w:r w:rsidRPr="00BB2E6A">
              <w:rPr>
                <w:rFonts w:ascii="Arial" w:hAnsi="Arial" w:cs="Arial"/>
                <w:iCs/>
              </w:rPr>
              <w:t>Proven ability to work independently and self-sufficiently in troubleshooting complex mechanical and electrical systems.</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4CC34443" w:rsidR="00A81FB3" w:rsidRPr="003A1F85" w:rsidRDefault="00C118AB" w:rsidP="00941A83">
            <w:pPr>
              <w:pStyle w:val="ListParagraph"/>
              <w:ind w:left="0"/>
              <w:rPr>
                <w:rFonts w:ascii="Arial" w:hAnsi="Arial" w:cs="Arial"/>
                <w:iCs/>
              </w:rPr>
            </w:pPr>
            <w:r>
              <w:rPr>
                <w:rFonts w:ascii="Arial" w:hAnsi="Arial" w:cs="Arial"/>
                <w:iCs/>
              </w:rPr>
              <w:t>5+</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44411A0B" w14:textId="052BE919" w:rsidR="00BB2E6A" w:rsidRPr="00BB2E6A" w:rsidRDefault="00BB2E6A" w:rsidP="00BB2E6A">
            <w:pPr>
              <w:pStyle w:val="ListParagraph"/>
              <w:numPr>
                <w:ilvl w:val="0"/>
                <w:numId w:val="7"/>
              </w:numPr>
              <w:rPr>
                <w:rFonts w:ascii="Arial" w:hAnsi="Arial" w:cs="Arial"/>
              </w:rPr>
            </w:pPr>
            <w:r w:rsidRPr="00BB2E6A">
              <w:rPr>
                <w:rFonts w:ascii="Arial" w:hAnsi="Arial" w:cs="Arial"/>
              </w:rPr>
              <w:t>Demonstrated expertise in HVAC system diagnostics, mechanical and electrical troubleshooting, and preventive maintenance.</w:t>
            </w:r>
          </w:p>
          <w:p w14:paraId="1090F07D" w14:textId="457A8B5C" w:rsidR="00BB2E6A" w:rsidRPr="00BB2E6A" w:rsidRDefault="00BB2E6A" w:rsidP="00BB2E6A">
            <w:pPr>
              <w:pStyle w:val="ListParagraph"/>
              <w:numPr>
                <w:ilvl w:val="0"/>
                <w:numId w:val="7"/>
              </w:numPr>
              <w:rPr>
                <w:rFonts w:ascii="Arial" w:hAnsi="Arial" w:cs="Arial"/>
              </w:rPr>
            </w:pPr>
            <w:r w:rsidRPr="00BB2E6A">
              <w:rPr>
                <w:rFonts w:ascii="Arial" w:hAnsi="Arial" w:cs="Arial"/>
              </w:rPr>
              <w:t>Strong working knowledge of chillers, boilers, air handling units, VAVs, exhaust systems, and process cooling systems.</w:t>
            </w:r>
          </w:p>
          <w:p w14:paraId="2366B2BE" w14:textId="03E89097" w:rsidR="00BB2E6A" w:rsidRPr="00BB2E6A" w:rsidRDefault="00BB2E6A" w:rsidP="00BB2E6A">
            <w:pPr>
              <w:pStyle w:val="ListParagraph"/>
              <w:numPr>
                <w:ilvl w:val="0"/>
                <w:numId w:val="7"/>
              </w:numPr>
              <w:rPr>
                <w:rFonts w:ascii="Arial" w:hAnsi="Arial" w:cs="Arial"/>
              </w:rPr>
            </w:pPr>
            <w:r w:rsidRPr="00BB2E6A">
              <w:rPr>
                <w:rFonts w:ascii="Arial" w:hAnsi="Arial" w:cs="Arial"/>
              </w:rPr>
              <w:t>Familiarity with Building Management Systems (BMS/BAS) such as Honeywell, Siemens, or Johnson Controls.</w:t>
            </w:r>
          </w:p>
          <w:p w14:paraId="35E3F9DE" w14:textId="4C685A77" w:rsidR="00BB2E6A" w:rsidRPr="00BB2E6A" w:rsidRDefault="00BB2E6A" w:rsidP="00BB2E6A">
            <w:pPr>
              <w:pStyle w:val="ListParagraph"/>
              <w:numPr>
                <w:ilvl w:val="0"/>
                <w:numId w:val="7"/>
              </w:numPr>
              <w:rPr>
                <w:rFonts w:ascii="Arial" w:hAnsi="Arial" w:cs="Arial"/>
              </w:rPr>
            </w:pPr>
            <w:r w:rsidRPr="00BB2E6A">
              <w:rPr>
                <w:rFonts w:ascii="Arial" w:hAnsi="Arial" w:cs="Arial"/>
              </w:rPr>
              <w:t>Proficiency in reading and interpreting blueprints, schematics, and control diagrams.</w:t>
            </w:r>
          </w:p>
          <w:p w14:paraId="05F58122" w14:textId="7A8F9E42" w:rsidR="00BB2E6A" w:rsidRPr="00BB2E6A" w:rsidRDefault="00BB2E6A" w:rsidP="00BB2E6A">
            <w:pPr>
              <w:pStyle w:val="ListParagraph"/>
              <w:numPr>
                <w:ilvl w:val="0"/>
                <w:numId w:val="7"/>
              </w:numPr>
              <w:rPr>
                <w:rFonts w:ascii="Arial" w:hAnsi="Arial" w:cs="Arial"/>
              </w:rPr>
            </w:pPr>
            <w:r w:rsidRPr="00BB2E6A">
              <w:rPr>
                <w:rFonts w:ascii="Arial" w:hAnsi="Arial" w:cs="Arial"/>
              </w:rPr>
              <w:t>Ability to operate and maintain CMMS systems and complete documentation accurately.</w:t>
            </w:r>
          </w:p>
          <w:p w14:paraId="3667B3C5" w14:textId="4C67AD45" w:rsidR="00BB2E6A" w:rsidRPr="00BB2E6A" w:rsidRDefault="00BB2E6A" w:rsidP="00BB2E6A">
            <w:pPr>
              <w:pStyle w:val="ListParagraph"/>
              <w:numPr>
                <w:ilvl w:val="0"/>
                <w:numId w:val="7"/>
              </w:numPr>
              <w:rPr>
                <w:rFonts w:ascii="Arial" w:hAnsi="Arial" w:cs="Arial"/>
              </w:rPr>
            </w:pPr>
            <w:r w:rsidRPr="00BB2E6A">
              <w:rPr>
                <w:rFonts w:ascii="Arial" w:hAnsi="Arial" w:cs="Arial"/>
              </w:rPr>
              <w:t>Solid understanding of industrial electrical power and controls, including 120/208/480V systems.</w:t>
            </w:r>
          </w:p>
          <w:p w14:paraId="43684BCE" w14:textId="138003EF" w:rsidR="00BB2E6A" w:rsidRPr="00BB2E6A" w:rsidRDefault="00BB2E6A" w:rsidP="00BB2E6A">
            <w:pPr>
              <w:pStyle w:val="ListParagraph"/>
              <w:numPr>
                <w:ilvl w:val="0"/>
                <w:numId w:val="7"/>
              </w:numPr>
              <w:rPr>
                <w:rFonts w:ascii="Arial" w:hAnsi="Arial" w:cs="Arial"/>
              </w:rPr>
            </w:pPr>
            <w:r w:rsidRPr="00BB2E6A">
              <w:rPr>
                <w:rFonts w:ascii="Arial" w:hAnsi="Arial" w:cs="Arial"/>
              </w:rPr>
              <w:lastRenderedPageBreak/>
              <w:t>Excellent communication skills, both written and verbal, for interaction with engineers, QA staff, and vendors.</w:t>
            </w:r>
          </w:p>
          <w:p w14:paraId="1331035E" w14:textId="6E4C0AD5" w:rsidR="00BB2E6A" w:rsidRPr="00BB2E6A" w:rsidRDefault="00BB2E6A" w:rsidP="00BB2E6A">
            <w:pPr>
              <w:pStyle w:val="ListParagraph"/>
              <w:numPr>
                <w:ilvl w:val="0"/>
                <w:numId w:val="7"/>
              </w:numPr>
              <w:rPr>
                <w:rFonts w:ascii="Arial" w:hAnsi="Arial" w:cs="Arial"/>
              </w:rPr>
            </w:pPr>
            <w:r w:rsidRPr="00BB2E6A">
              <w:rPr>
                <w:rFonts w:ascii="Arial" w:hAnsi="Arial" w:cs="Arial"/>
              </w:rPr>
              <w:t>Highly self-motivated, organized, and capable of prioritizing multiple tasks independently.</w:t>
            </w:r>
          </w:p>
          <w:p w14:paraId="5A5AE558" w14:textId="430E5E62" w:rsidR="00BB2E6A" w:rsidRPr="00BB2E6A" w:rsidRDefault="00BB2E6A" w:rsidP="00BB2E6A">
            <w:pPr>
              <w:pStyle w:val="ListParagraph"/>
              <w:numPr>
                <w:ilvl w:val="0"/>
                <w:numId w:val="7"/>
              </w:numPr>
              <w:rPr>
                <w:rFonts w:ascii="Arial" w:hAnsi="Arial" w:cs="Arial"/>
              </w:rPr>
            </w:pPr>
            <w:r w:rsidRPr="00BB2E6A">
              <w:rPr>
                <w:rFonts w:ascii="Arial" w:hAnsi="Arial" w:cs="Arial"/>
              </w:rPr>
              <w:t>Flexible to work varying shifts, weekends, and on-call rotations as required by business needs.</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lastRenderedPageBreak/>
              <w:t>Certifications</w:t>
            </w:r>
          </w:p>
        </w:tc>
        <w:tc>
          <w:tcPr>
            <w:tcW w:w="5485" w:type="dxa"/>
            <w:vAlign w:val="center"/>
          </w:tcPr>
          <w:p w14:paraId="7EB06D9B" w14:textId="77777777" w:rsidR="00B97A4D" w:rsidRDefault="00BB2E6A" w:rsidP="00BB2E6A">
            <w:pPr>
              <w:pStyle w:val="ListParagraph"/>
              <w:numPr>
                <w:ilvl w:val="0"/>
                <w:numId w:val="19"/>
              </w:numPr>
              <w:rPr>
                <w:rFonts w:ascii="Arial" w:hAnsi="Arial" w:cs="Arial"/>
              </w:rPr>
            </w:pPr>
            <w:r>
              <w:rPr>
                <w:rFonts w:ascii="Arial" w:hAnsi="Arial" w:cs="Arial"/>
              </w:rPr>
              <w:t>EPA Section 608 Universal required.</w:t>
            </w:r>
          </w:p>
          <w:p w14:paraId="6EACFFB9" w14:textId="5169DC47" w:rsidR="00BB2E6A" w:rsidRPr="00BB2E6A" w:rsidRDefault="00BB2E6A" w:rsidP="00BB2E6A">
            <w:pPr>
              <w:pStyle w:val="ListParagraph"/>
              <w:numPr>
                <w:ilvl w:val="0"/>
                <w:numId w:val="19"/>
              </w:numPr>
              <w:rPr>
                <w:rFonts w:ascii="Arial" w:hAnsi="Arial" w:cs="Arial"/>
              </w:rPr>
            </w:pPr>
            <w:r>
              <w:rPr>
                <w:rFonts w:ascii="Arial" w:hAnsi="Arial" w:cs="Arial"/>
              </w:rPr>
              <w:t>NATE Certification preferred.</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3F8D67C" w:rsidR="00BB2E6A" w:rsidRPr="00BB2E6A" w:rsidRDefault="00AA526A" w:rsidP="00BB2E6A">
            <w:pPr>
              <w:pStyle w:val="ListParagraph"/>
              <w:numPr>
                <w:ilvl w:val="0"/>
                <w:numId w:val="19"/>
              </w:numPr>
              <w:rPr>
                <w:rFonts w:ascii="Arial" w:hAnsi="Arial" w:cs="Arial"/>
              </w:rPr>
            </w:pPr>
            <w:r>
              <w:rPr>
                <w:rFonts w:ascii="Arial" w:hAnsi="Arial" w:cs="Arial"/>
              </w:rPr>
              <w:t>Valid driver’s license required.</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6D2CC695" w14:textId="69BE8D2A" w:rsidR="00BB2E6A" w:rsidRPr="00BB2E6A" w:rsidRDefault="00BB2E6A" w:rsidP="00BB2E6A">
            <w:pPr>
              <w:pStyle w:val="ListParagraph"/>
              <w:numPr>
                <w:ilvl w:val="0"/>
                <w:numId w:val="9"/>
              </w:numPr>
              <w:rPr>
                <w:rFonts w:ascii="Arial" w:hAnsi="Arial" w:cs="Arial"/>
              </w:rPr>
            </w:pPr>
            <w:r w:rsidRPr="00BB2E6A">
              <w:rPr>
                <w:rFonts w:ascii="Arial" w:hAnsi="Arial" w:cs="Arial"/>
              </w:rPr>
              <w:t>Frequently required to stand, walk, climb ladders, and work at elevated heights.</w:t>
            </w:r>
          </w:p>
          <w:p w14:paraId="69CB20C3" w14:textId="1225398C" w:rsidR="00BB2E6A" w:rsidRPr="00BB2E6A" w:rsidRDefault="00BB2E6A" w:rsidP="00BB2E6A">
            <w:pPr>
              <w:pStyle w:val="ListParagraph"/>
              <w:numPr>
                <w:ilvl w:val="0"/>
                <w:numId w:val="9"/>
              </w:numPr>
              <w:rPr>
                <w:rFonts w:ascii="Arial" w:hAnsi="Arial" w:cs="Arial"/>
              </w:rPr>
            </w:pPr>
            <w:r w:rsidRPr="00BB2E6A">
              <w:rPr>
                <w:rFonts w:ascii="Arial" w:hAnsi="Arial" w:cs="Arial"/>
              </w:rPr>
              <w:t>Regularly lift and carry tools, equipment, and materials up to 50 pounds.</w:t>
            </w:r>
          </w:p>
          <w:p w14:paraId="30B4C291" w14:textId="71F10A83" w:rsidR="00BB2E6A" w:rsidRPr="00BB2E6A" w:rsidRDefault="00BB2E6A" w:rsidP="00BB2E6A">
            <w:pPr>
              <w:pStyle w:val="ListParagraph"/>
              <w:numPr>
                <w:ilvl w:val="0"/>
                <w:numId w:val="9"/>
              </w:numPr>
              <w:rPr>
                <w:rFonts w:ascii="Arial" w:hAnsi="Arial" w:cs="Arial"/>
              </w:rPr>
            </w:pPr>
            <w:r w:rsidRPr="00BB2E6A">
              <w:rPr>
                <w:rFonts w:ascii="Arial" w:hAnsi="Arial" w:cs="Arial"/>
              </w:rPr>
              <w:t>Use of hands and arms to reach, handle, and operate tools or controls.</w:t>
            </w:r>
          </w:p>
          <w:p w14:paraId="2198F378" w14:textId="3146DEA0" w:rsidR="00BB2E6A" w:rsidRPr="00BB2E6A" w:rsidRDefault="00BB2E6A" w:rsidP="00BB2E6A">
            <w:pPr>
              <w:pStyle w:val="ListParagraph"/>
              <w:numPr>
                <w:ilvl w:val="0"/>
                <w:numId w:val="9"/>
              </w:numPr>
              <w:rPr>
                <w:rFonts w:ascii="Arial" w:hAnsi="Arial" w:cs="Arial"/>
              </w:rPr>
            </w:pPr>
            <w:r w:rsidRPr="00BB2E6A">
              <w:rPr>
                <w:rFonts w:ascii="Arial" w:hAnsi="Arial" w:cs="Arial"/>
              </w:rPr>
              <w:t>Perform work in confined spaces and on rooftops or mechanical areas as needed.</w:t>
            </w:r>
          </w:p>
          <w:p w14:paraId="03C0FE51" w14:textId="4C2D1844" w:rsidR="00BB2E6A" w:rsidRPr="00BB2E6A" w:rsidRDefault="00BB2E6A" w:rsidP="00BB2E6A">
            <w:pPr>
              <w:pStyle w:val="ListParagraph"/>
              <w:numPr>
                <w:ilvl w:val="0"/>
                <w:numId w:val="9"/>
              </w:numPr>
              <w:rPr>
                <w:rFonts w:ascii="Arial" w:hAnsi="Arial" w:cs="Arial"/>
              </w:rPr>
            </w:pPr>
            <w:r w:rsidRPr="00BB2E6A">
              <w:rPr>
                <w:rFonts w:ascii="Arial" w:hAnsi="Arial" w:cs="Arial"/>
              </w:rPr>
              <w:t>Ability to visually inspect equipment and read gauges, schematics, and instruments.</w:t>
            </w:r>
          </w:p>
          <w:p w14:paraId="1DE913FD" w14:textId="030F4961" w:rsidR="00BB2E6A" w:rsidRPr="00BB2E6A" w:rsidRDefault="00BB2E6A" w:rsidP="00BB2E6A">
            <w:pPr>
              <w:pStyle w:val="ListParagraph"/>
              <w:numPr>
                <w:ilvl w:val="0"/>
                <w:numId w:val="9"/>
              </w:numPr>
              <w:rPr>
                <w:rFonts w:ascii="Arial" w:hAnsi="Arial" w:cs="Arial"/>
              </w:rPr>
            </w:pPr>
            <w:r w:rsidRPr="00BB2E6A">
              <w:rPr>
                <w:rFonts w:ascii="Arial" w:hAnsi="Arial" w:cs="Arial"/>
              </w:rPr>
              <w:t>Occasional crouching, kneeling, or bending to access mechanical components</w:t>
            </w:r>
          </w:p>
          <w:p w14:paraId="588B61E6" w14:textId="11B08AFC"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22A3F59B" w:rsidR="00034C12" w:rsidRPr="00BB2E6A" w:rsidRDefault="00BB2E6A" w:rsidP="00BB2E6A">
            <w:pPr>
              <w:rPr>
                <w:rFonts w:ascii="Arial" w:hAnsi="Arial" w:cs="Arial"/>
              </w:rPr>
            </w:pPr>
            <w:r w:rsidRPr="00BB2E6A">
              <w:rPr>
                <w:rFonts w:ascii="Arial" w:hAnsi="Arial" w:cs="Arial"/>
              </w:rPr>
              <w:t>The HVAC Technician works primarily in an industrial manufacturing environment that includes mechanical rooms, rooftop units, production areas, and laboratories. The role involves exposure to varying temperatures, humidity, moving mechanical parts, electrical components, and occasional noise. Proper PPE is required at all times, and strict adherence to safety and GMP policies is mandatory.</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lastRenderedPageBreak/>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FaceUp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1399D54E" w14:textId="77777777" w:rsidR="003A1F85" w:rsidRDefault="003A1F85" w:rsidP="00E8315F">
            <w:pPr>
              <w:pStyle w:val="ListParagraph"/>
              <w:jc w:val="center"/>
              <w:rPr>
                <w:rFonts w:ascii="Arial" w:hAnsi="Arial" w:cs="Arial"/>
                <w:b/>
                <w:sz w:val="24"/>
                <w:szCs w:val="24"/>
              </w:rPr>
            </w:pPr>
          </w:p>
          <w:p w14:paraId="76388966" w14:textId="77777777" w:rsidR="003A1F85" w:rsidRDefault="003A1F85" w:rsidP="00E8315F">
            <w:pPr>
              <w:pStyle w:val="ListParagraph"/>
              <w:jc w:val="center"/>
              <w:rPr>
                <w:rFonts w:ascii="Arial" w:hAnsi="Arial" w:cs="Arial"/>
                <w:b/>
                <w:sz w:val="24"/>
                <w:szCs w:val="24"/>
              </w:rPr>
            </w:pPr>
          </w:p>
          <w:p w14:paraId="38A86348" w14:textId="0F98DBE5"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 xml:space="preserve">Compliance Hotline # </w:t>
            </w:r>
            <w:r w:rsidRPr="00E8315F">
              <w:rPr>
                <w:rFonts w:ascii="Arial" w:hAnsi="Arial" w:cs="Arial"/>
                <w:b/>
                <w:bCs/>
                <w:sz w:val="24"/>
                <w:szCs w:val="24"/>
              </w:rPr>
              <w:t>(205) 354-2405</w:t>
            </w:r>
          </w:p>
          <w:p w14:paraId="2EF5A051" w14:textId="77777777" w:rsidR="00E8315F" w:rsidRPr="00E8315F" w:rsidRDefault="00E8315F" w:rsidP="00E8315F">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743E2A"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3"/>
  </w:num>
  <w:num w:numId="2" w16cid:durableId="2114397479">
    <w:abstractNumId w:val="0"/>
  </w:num>
  <w:num w:numId="3" w16cid:durableId="1864400080">
    <w:abstractNumId w:val="14"/>
  </w:num>
  <w:num w:numId="4" w16cid:durableId="1089812100">
    <w:abstractNumId w:val="15"/>
  </w:num>
  <w:num w:numId="5" w16cid:durableId="697241605">
    <w:abstractNumId w:val="2"/>
  </w:num>
  <w:num w:numId="6" w16cid:durableId="1511289721">
    <w:abstractNumId w:val="13"/>
  </w:num>
  <w:num w:numId="7" w16cid:durableId="1749839451">
    <w:abstractNumId w:val="18"/>
  </w:num>
  <w:num w:numId="8" w16cid:durableId="1830361316">
    <w:abstractNumId w:val="16"/>
  </w:num>
  <w:num w:numId="9" w16cid:durableId="1000080070">
    <w:abstractNumId w:val="6"/>
  </w:num>
  <w:num w:numId="10" w16cid:durableId="349456688">
    <w:abstractNumId w:val="4"/>
  </w:num>
  <w:num w:numId="11" w16cid:durableId="202325711">
    <w:abstractNumId w:val="5"/>
  </w:num>
  <w:num w:numId="12" w16cid:durableId="1296450844">
    <w:abstractNumId w:val="10"/>
  </w:num>
  <w:num w:numId="13" w16cid:durableId="741365665">
    <w:abstractNumId w:val="17"/>
  </w:num>
  <w:num w:numId="14" w16cid:durableId="622997742">
    <w:abstractNumId w:val="11"/>
  </w:num>
  <w:num w:numId="15" w16cid:durableId="426467533">
    <w:abstractNumId w:val="7"/>
  </w:num>
  <w:num w:numId="16" w16cid:durableId="1987316888">
    <w:abstractNumId w:val="12"/>
  </w:num>
  <w:num w:numId="17" w16cid:durableId="2112700463">
    <w:abstractNumId w:val="8"/>
  </w:num>
  <w:num w:numId="18" w16cid:durableId="2053843428">
    <w:abstractNumId w:val="9"/>
  </w:num>
  <w:num w:numId="19" w16cid:durableId="493093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E5FA5"/>
    <w:rsid w:val="00124850"/>
    <w:rsid w:val="001540D8"/>
    <w:rsid w:val="00171054"/>
    <w:rsid w:val="00185243"/>
    <w:rsid w:val="00193DC4"/>
    <w:rsid w:val="001E6F2C"/>
    <w:rsid w:val="00200741"/>
    <w:rsid w:val="002064E9"/>
    <w:rsid w:val="00217D26"/>
    <w:rsid w:val="00244B88"/>
    <w:rsid w:val="00257CD1"/>
    <w:rsid w:val="0026431F"/>
    <w:rsid w:val="002867B0"/>
    <w:rsid w:val="00296E00"/>
    <w:rsid w:val="002B3C57"/>
    <w:rsid w:val="002B6747"/>
    <w:rsid w:val="002E3D64"/>
    <w:rsid w:val="003A1F85"/>
    <w:rsid w:val="003B6674"/>
    <w:rsid w:val="004311BD"/>
    <w:rsid w:val="00492025"/>
    <w:rsid w:val="004B28B7"/>
    <w:rsid w:val="004C369F"/>
    <w:rsid w:val="004E6DE6"/>
    <w:rsid w:val="004E7DD1"/>
    <w:rsid w:val="00525CF5"/>
    <w:rsid w:val="00554ED2"/>
    <w:rsid w:val="005926A0"/>
    <w:rsid w:val="005C77E4"/>
    <w:rsid w:val="005E299F"/>
    <w:rsid w:val="00603831"/>
    <w:rsid w:val="00604281"/>
    <w:rsid w:val="00613BA1"/>
    <w:rsid w:val="00673AA1"/>
    <w:rsid w:val="006D5419"/>
    <w:rsid w:val="006E2897"/>
    <w:rsid w:val="007001D1"/>
    <w:rsid w:val="00717BBC"/>
    <w:rsid w:val="007242DC"/>
    <w:rsid w:val="00743E2A"/>
    <w:rsid w:val="007624AA"/>
    <w:rsid w:val="00794C84"/>
    <w:rsid w:val="00796D9F"/>
    <w:rsid w:val="007B02AE"/>
    <w:rsid w:val="007B0D12"/>
    <w:rsid w:val="007C2A49"/>
    <w:rsid w:val="00800B2C"/>
    <w:rsid w:val="00855A7F"/>
    <w:rsid w:val="008750E7"/>
    <w:rsid w:val="008772D0"/>
    <w:rsid w:val="00886A5E"/>
    <w:rsid w:val="0089515B"/>
    <w:rsid w:val="0097031F"/>
    <w:rsid w:val="009910B0"/>
    <w:rsid w:val="00993011"/>
    <w:rsid w:val="009C18FF"/>
    <w:rsid w:val="009E6792"/>
    <w:rsid w:val="009E6CAD"/>
    <w:rsid w:val="00A2047A"/>
    <w:rsid w:val="00A81FB3"/>
    <w:rsid w:val="00AA526A"/>
    <w:rsid w:val="00AE46BD"/>
    <w:rsid w:val="00AF330B"/>
    <w:rsid w:val="00B23C6D"/>
    <w:rsid w:val="00B86788"/>
    <w:rsid w:val="00B97A4D"/>
    <w:rsid w:val="00BB2E6A"/>
    <w:rsid w:val="00BB7E28"/>
    <w:rsid w:val="00BC27CA"/>
    <w:rsid w:val="00BC4140"/>
    <w:rsid w:val="00C118AB"/>
    <w:rsid w:val="00C24FF8"/>
    <w:rsid w:val="00CC0665"/>
    <w:rsid w:val="00CE757B"/>
    <w:rsid w:val="00D0045B"/>
    <w:rsid w:val="00D47525"/>
    <w:rsid w:val="00D90685"/>
    <w:rsid w:val="00DC7EB0"/>
    <w:rsid w:val="00DD2F20"/>
    <w:rsid w:val="00DD4B49"/>
    <w:rsid w:val="00E03D96"/>
    <w:rsid w:val="00E27FCE"/>
    <w:rsid w:val="00E32040"/>
    <w:rsid w:val="00E52DA0"/>
    <w:rsid w:val="00E63538"/>
    <w:rsid w:val="00E80DC5"/>
    <w:rsid w:val="00E8315F"/>
    <w:rsid w:val="00EA546B"/>
    <w:rsid w:val="00EB3F24"/>
    <w:rsid w:val="00ED19AD"/>
    <w:rsid w:val="00EE12E9"/>
    <w:rsid w:val="00EE4F7D"/>
    <w:rsid w:val="00F7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8</cp:revision>
  <cp:lastPrinted>2019-03-05T19:19:00Z</cp:lastPrinted>
  <dcterms:created xsi:type="dcterms:W3CDTF">2025-10-14T15:39:00Z</dcterms:created>
  <dcterms:modified xsi:type="dcterms:W3CDTF">2025-10-14T17:12:00Z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